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6E6" w:rsidRPr="002F725C" w:rsidRDefault="005E46E6" w:rsidP="00C243FF">
      <w:pPr>
        <w:tabs>
          <w:tab w:val="left" w:pos="2460"/>
          <w:tab w:val="right" w:pos="7140"/>
        </w:tabs>
        <w:spacing w:after="0" w:line="240" w:lineRule="auto"/>
        <w:rPr>
          <w:rFonts w:ascii="Arial" w:hAnsi="Arial" w:cs="Arial"/>
          <w:b/>
          <w:sz w:val="16"/>
          <w:szCs w:val="16"/>
        </w:rPr>
      </w:pPr>
    </w:p>
    <w:p w:rsidR="005E46E6" w:rsidRPr="002F725C" w:rsidRDefault="005E46E6" w:rsidP="00C243FF">
      <w:pPr>
        <w:tabs>
          <w:tab w:val="left" w:pos="2460"/>
          <w:tab w:val="right" w:pos="7140"/>
        </w:tabs>
        <w:spacing w:after="0" w:line="240" w:lineRule="auto"/>
        <w:rPr>
          <w:rFonts w:ascii="Arial" w:hAnsi="Arial" w:cs="Arial"/>
          <w:b/>
          <w:sz w:val="48"/>
          <w:szCs w:val="48"/>
        </w:rPr>
      </w:pPr>
      <w:r w:rsidRPr="002F725C">
        <w:rPr>
          <w:rFonts w:ascii="Arial" w:hAnsi="Arial" w:cs="Arial"/>
          <w:b/>
          <w:noProof/>
          <w:color w:val="494949"/>
          <w:sz w:val="48"/>
          <w:szCs w:val="48"/>
        </w:rPr>
        <w:drawing>
          <wp:anchor distT="0" distB="0" distL="114300" distR="114300" simplePos="0" relativeHeight="251659264" behindDoc="1" locked="0" layoutInCell="1" allowOverlap="1" wp14:anchorId="31924E03" wp14:editId="54C797D7">
            <wp:simplePos x="0" y="0"/>
            <wp:positionH relativeFrom="column">
              <wp:posOffset>4695825</wp:posOffset>
            </wp:positionH>
            <wp:positionV relativeFrom="page">
              <wp:posOffset>733425</wp:posOffset>
            </wp:positionV>
            <wp:extent cx="1244600" cy="1152525"/>
            <wp:effectExtent l="0" t="0" r="0" b="9525"/>
            <wp:wrapTight wrapText="bothSides">
              <wp:wrapPolygon edited="0">
                <wp:start x="0" y="0"/>
                <wp:lineTo x="0" y="21421"/>
                <wp:lineTo x="21159" y="21421"/>
                <wp:lineTo x="211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und Zero_1color-no-tag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4600" cy="1152525"/>
                    </a:xfrm>
                    <a:prstGeom prst="rect">
                      <a:avLst/>
                    </a:prstGeom>
                  </pic:spPr>
                </pic:pic>
              </a:graphicData>
            </a:graphic>
            <wp14:sizeRelH relativeFrom="margin">
              <wp14:pctWidth>0</wp14:pctWidth>
            </wp14:sizeRelH>
            <wp14:sizeRelV relativeFrom="margin">
              <wp14:pctHeight>0</wp14:pctHeight>
            </wp14:sizeRelV>
          </wp:anchor>
        </w:drawing>
      </w:r>
      <w:r w:rsidR="00A14B3D">
        <w:rPr>
          <w:rFonts w:ascii="Arial" w:hAnsi="Arial" w:cs="Arial"/>
          <w:b/>
          <w:sz w:val="48"/>
          <w:szCs w:val="48"/>
        </w:rPr>
        <w:t>Coffee Shop Manager</w:t>
      </w:r>
    </w:p>
    <w:p w:rsidR="005E46E6" w:rsidRDefault="005E46E6" w:rsidP="00C243FF">
      <w:pPr>
        <w:spacing w:after="0" w:line="240" w:lineRule="auto"/>
        <w:rPr>
          <w:rFonts w:ascii="Arial" w:hAnsi="Arial" w:cs="Arial"/>
          <w:b/>
          <w:color w:val="17365D" w:themeColor="text2" w:themeShade="BF"/>
          <w:sz w:val="28"/>
          <w:szCs w:val="28"/>
        </w:rPr>
      </w:pPr>
    </w:p>
    <w:p w:rsidR="005E46E6" w:rsidRPr="005E46E6" w:rsidRDefault="005E46E6" w:rsidP="00C243FF">
      <w:pPr>
        <w:spacing w:after="0" w:line="240" w:lineRule="auto"/>
        <w:rPr>
          <w:rFonts w:ascii="Arial" w:hAnsi="Arial" w:cs="Arial"/>
          <w:b/>
          <w:sz w:val="28"/>
          <w:szCs w:val="28"/>
        </w:rPr>
      </w:pPr>
    </w:p>
    <w:p w:rsidR="00591A99" w:rsidRDefault="00591A99" w:rsidP="00C243FF">
      <w:pPr>
        <w:spacing w:after="0" w:line="240" w:lineRule="auto"/>
        <w:rPr>
          <w:rFonts w:ascii="Arial" w:hAnsi="Arial" w:cs="Arial"/>
          <w:b/>
          <w:sz w:val="24"/>
          <w:szCs w:val="24"/>
        </w:rPr>
      </w:pPr>
      <w:r w:rsidRPr="00C243FF">
        <w:rPr>
          <w:rFonts w:ascii="Arial" w:hAnsi="Arial" w:cs="Arial"/>
          <w:b/>
          <w:sz w:val="24"/>
          <w:szCs w:val="24"/>
        </w:rPr>
        <w:t xml:space="preserve">Reports to: </w:t>
      </w:r>
      <w:r w:rsidR="00A14B3D">
        <w:rPr>
          <w:rFonts w:ascii="Arial" w:hAnsi="Arial" w:cs="Arial"/>
          <w:b/>
          <w:sz w:val="24"/>
          <w:szCs w:val="24"/>
        </w:rPr>
        <w:t>Office Manager</w:t>
      </w:r>
    </w:p>
    <w:p w:rsidR="00C243FF" w:rsidRPr="00C243FF" w:rsidRDefault="00C243FF" w:rsidP="00C243FF">
      <w:pPr>
        <w:spacing w:after="0" w:line="240" w:lineRule="auto"/>
        <w:rPr>
          <w:rFonts w:ascii="Arial" w:hAnsi="Arial" w:cs="Arial"/>
          <w:b/>
          <w:sz w:val="24"/>
          <w:szCs w:val="24"/>
        </w:rPr>
      </w:pPr>
    </w:p>
    <w:p w:rsidR="001A7639" w:rsidRDefault="001A7639" w:rsidP="00EA5671">
      <w:pPr>
        <w:spacing w:after="0" w:line="240" w:lineRule="auto"/>
        <w:rPr>
          <w:rFonts w:ascii="Arial" w:hAnsi="Arial" w:cs="Arial"/>
          <w:b/>
          <w:sz w:val="24"/>
          <w:szCs w:val="24"/>
        </w:rPr>
      </w:pPr>
      <w:r w:rsidRPr="00C243FF">
        <w:rPr>
          <w:rFonts w:ascii="Arial" w:hAnsi="Arial" w:cs="Arial"/>
          <w:b/>
          <w:sz w:val="24"/>
          <w:szCs w:val="24"/>
        </w:rPr>
        <w:t>Job Summary</w:t>
      </w:r>
    </w:p>
    <w:p w:rsidR="00C243FF" w:rsidRPr="00C243FF" w:rsidRDefault="00C243FF" w:rsidP="00EA5671">
      <w:pPr>
        <w:spacing w:after="0" w:line="240" w:lineRule="auto"/>
        <w:rPr>
          <w:rFonts w:ascii="Arial" w:hAnsi="Arial" w:cs="Arial"/>
          <w:b/>
          <w:sz w:val="10"/>
          <w:szCs w:val="10"/>
        </w:rPr>
      </w:pPr>
    </w:p>
    <w:p w:rsidR="00A14B3D" w:rsidRPr="003A64EE" w:rsidRDefault="00A14B3D" w:rsidP="00EA5671">
      <w:pPr>
        <w:spacing w:after="0" w:line="240" w:lineRule="auto"/>
        <w:rPr>
          <w:rFonts w:ascii="Arial" w:hAnsi="Arial" w:cs="Arial"/>
          <w:bCs/>
          <w:color w:val="595959" w:themeColor="text1" w:themeTint="A6"/>
        </w:rPr>
      </w:pPr>
      <w:r w:rsidRPr="003A64EE">
        <w:rPr>
          <w:rFonts w:ascii="Arial" w:hAnsi="Arial" w:cs="Arial"/>
          <w:color w:val="595959" w:themeColor="text1" w:themeTint="A6"/>
        </w:rPr>
        <w:t>The Coffee Shop Manager</w:t>
      </w:r>
      <w:r w:rsidR="004E4CF2" w:rsidRPr="003A64EE">
        <w:rPr>
          <w:rFonts w:ascii="Arial" w:hAnsi="Arial" w:cs="Arial"/>
          <w:color w:val="595959" w:themeColor="text1" w:themeTint="A6"/>
        </w:rPr>
        <w:t xml:space="preserve"> </w:t>
      </w:r>
      <w:r w:rsidRPr="003A64EE">
        <w:rPr>
          <w:rFonts w:ascii="Arial" w:hAnsi="Arial" w:cs="Arial"/>
          <w:color w:val="595959" w:themeColor="text1" w:themeTint="A6"/>
        </w:rPr>
        <w:t>is</w:t>
      </w:r>
      <w:r w:rsidRPr="003A64EE">
        <w:rPr>
          <w:rFonts w:ascii="Arial" w:hAnsi="Arial" w:cs="Arial"/>
          <w:bCs/>
          <w:color w:val="595959" w:themeColor="text1" w:themeTint="A6"/>
        </w:rPr>
        <w:t xml:space="preserve"> responsible for planning and executing a marketing plan for the Ground Zero Coffee Shop and running the shop’s day-to-day operations. In addition, the manager will organize and maintain coffee shop and Top Nosh supply inventory, train and schedule volunteers to serve at the coffee shop and Top Nosh during venue events, and serve as the ministry’s receptionist for the facility during regular operating hours.</w:t>
      </w:r>
    </w:p>
    <w:p w:rsidR="00C243FF" w:rsidRPr="003A64EE" w:rsidRDefault="00C243FF" w:rsidP="00EA5671">
      <w:pPr>
        <w:tabs>
          <w:tab w:val="left" w:pos="915"/>
        </w:tabs>
        <w:spacing w:after="0" w:line="240" w:lineRule="auto"/>
        <w:jc w:val="both"/>
        <w:rPr>
          <w:rFonts w:ascii="Arial" w:hAnsi="Arial" w:cs="Arial"/>
          <w:color w:val="595959" w:themeColor="text1" w:themeTint="A6"/>
        </w:rPr>
      </w:pPr>
      <w:r w:rsidRPr="003A64EE">
        <w:rPr>
          <w:rFonts w:ascii="Arial" w:hAnsi="Arial" w:cs="Arial"/>
          <w:color w:val="595959" w:themeColor="text1" w:themeTint="A6"/>
        </w:rPr>
        <w:tab/>
      </w:r>
    </w:p>
    <w:p w:rsidR="001A7639" w:rsidRDefault="001A7639" w:rsidP="00EA5671">
      <w:pPr>
        <w:spacing w:after="0" w:line="240" w:lineRule="auto"/>
        <w:rPr>
          <w:rFonts w:ascii="Arial" w:hAnsi="Arial" w:cs="Arial"/>
          <w:b/>
          <w:sz w:val="24"/>
          <w:szCs w:val="24"/>
        </w:rPr>
      </w:pPr>
      <w:r w:rsidRPr="00C243FF">
        <w:rPr>
          <w:rFonts w:ascii="Arial" w:hAnsi="Arial" w:cs="Arial"/>
          <w:b/>
          <w:sz w:val="24"/>
          <w:szCs w:val="24"/>
        </w:rPr>
        <w:t>Essential Functions of Job</w:t>
      </w:r>
    </w:p>
    <w:p w:rsidR="00C243FF" w:rsidRPr="00C243FF" w:rsidRDefault="00C243FF" w:rsidP="00EA5671">
      <w:pPr>
        <w:spacing w:after="0" w:line="240" w:lineRule="auto"/>
        <w:rPr>
          <w:rFonts w:ascii="Arial" w:hAnsi="Arial" w:cs="Arial"/>
          <w:b/>
          <w:sz w:val="10"/>
          <w:szCs w:val="10"/>
        </w:rPr>
      </w:pPr>
    </w:p>
    <w:p w:rsidR="003A64EE" w:rsidRPr="00924620" w:rsidRDefault="003A64EE" w:rsidP="003A64EE">
      <w:pPr>
        <w:pStyle w:val="ListParagraph"/>
        <w:numPr>
          <w:ilvl w:val="0"/>
          <w:numId w:val="4"/>
        </w:numPr>
        <w:spacing w:after="0" w:line="240" w:lineRule="auto"/>
        <w:ind w:left="360"/>
        <w:jc w:val="both"/>
        <w:rPr>
          <w:rFonts w:ascii="Arial" w:hAnsi="Arial" w:cs="Arial"/>
          <w:color w:val="595959" w:themeColor="text1" w:themeTint="A6"/>
        </w:rPr>
      </w:pPr>
      <w:r w:rsidRPr="00924620">
        <w:rPr>
          <w:rFonts w:ascii="Arial" w:hAnsi="Arial" w:cs="Arial"/>
          <w:color w:val="595959" w:themeColor="text1" w:themeTint="A6"/>
        </w:rPr>
        <w:t>Collaborate with GZ staff to create, plan and implement inspiring and life changing ministry to teenagers.</w:t>
      </w:r>
    </w:p>
    <w:p w:rsidR="003A64EE" w:rsidRPr="00924620" w:rsidRDefault="003A64EE" w:rsidP="003A64EE">
      <w:pPr>
        <w:pStyle w:val="ListParagraph"/>
        <w:numPr>
          <w:ilvl w:val="0"/>
          <w:numId w:val="4"/>
        </w:numPr>
        <w:spacing w:after="0" w:line="240" w:lineRule="auto"/>
        <w:ind w:left="360"/>
        <w:rPr>
          <w:rFonts w:ascii="Arial" w:hAnsi="Arial" w:cs="Arial"/>
          <w:color w:val="595959" w:themeColor="text1" w:themeTint="A6"/>
        </w:rPr>
      </w:pPr>
      <w:r w:rsidRPr="00924620">
        <w:rPr>
          <w:rFonts w:ascii="Arial" w:hAnsi="Arial" w:cs="Arial"/>
          <w:color w:val="595959" w:themeColor="text1" w:themeTint="A6"/>
        </w:rPr>
        <w:t>Embrace Ground Zero's mission, core values, and strategy</w:t>
      </w:r>
    </w:p>
    <w:p w:rsidR="003A64EE" w:rsidRPr="00924620" w:rsidRDefault="003A64EE" w:rsidP="003A64EE">
      <w:pPr>
        <w:pStyle w:val="ListParagraph"/>
        <w:numPr>
          <w:ilvl w:val="0"/>
          <w:numId w:val="4"/>
        </w:numPr>
        <w:spacing w:after="0" w:line="240" w:lineRule="auto"/>
        <w:ind w:left="360"/>
        <w:rPr>
          <w:rFonts w:ascii="Arial" w:hAnsi="Arial" w:cs="Arial"/>
          <w:color w:val="595959" w:themeColor="text1" w:themeTint="A6"/>
        </w:rPr>
      </w:pPr>
      <w:r w:rsidRPr="00924620">
        <w:rPr>
          <w:rFonts w:ascii="Arial" w:hAnsi="Arial" w:cs="Arial"/>
          <w:color w:val="595959" w:themeColor="text1" w:themeTint="A6"/>
        </w:rPr>
        <w:t>Honor ministry policies outlined in Ground Zero Handbook</w:t>
      </w:r>
    </w:p>
    <w:p w:rsidR="003A64EE" w:rsidRPr="00924620" w:rsidRDefault="003A64EE" w:rsidP="003A64EE">
      <w:pPr>
        <w:pStyle w:val="ListParagraph"/>
        <w:numPr>
          <w:ilvl w:val="0"/>
          <w:numId w:val="4"/>
        </w:numPr>
        <w:spacing w:after="0" w:line="240" w:lineRule="auto"/>
        <w:ind w:left="360"/>
        <w:rPr>
          <w:rFonts w:ascii="Arial" w:hAnsi="Arial" w:cs="Arial"/>
          <w:color w:val="595959" w:themeColor="text1" w:themeTint="A6"/>
        </w:rPr>
      </w:pPr>
      <w:r w:rsidRPr="00924620">
        <w:rPr>
          <w:rFonts w:ascii="Arial" w:hAnsi="Arial" w:cs="Arial"/>
          <w:color w:val="595959" w:themeColor="text1" w:themeTint="A6"/>
        </w:rPr>
        <w:t>Raise and maintain personal ministry partnership support</w:t>
      </w:r>
      <w:bookmarkStart w:id="0" w:name="_GoBack"/>
      <w:bookmarkEnd w:id="0"/>
    </w:p>
    <w:p w:rsidR="003A64EE" w:rsidRPr="00924620" w:rsidRDefault="003A64EE" w:rsidP="003A64EE">
      <w:pPr>
        <w:pStyle w:val="ListParagraph"/>
        <w:numPr>
          <w:ilvl w:val="0"/>
          <w:numId w:val="4"/>
        </w:numPr>
        <w:spacing w:after="0" w:line="240" w:lineRule="auto"/>
        <w:ind w:left="360"/>
        <w:jc w:val="both"/>
        <w:rPr>
          <w:rFonts w:ascii="Arial" w:hAnsi="Arial" w:cs="Arial"/>
          <w:color w:val="595959" w:themeColor="text1" w:themeTint="A6"/>
        </w:rPr>
      </w:pPr>
      <w:r w:rsidRPr="00924620">
        <w:rPr>
          <w:rFonts w:ascii="Arial" w:hAnsi="Arial" w:cs="Arial"/>
          <w:color w:val="595959" w:themeColor="text1" w:themeTint="A6"/>
        </w:rPr>
        <w:t>Perform other duties as requested by the President of GZ.</w:t>
      </w:r>
    </w:p>
    <w:p w:rsidR="003A64EE" w:rsidRPr="00924620" w:rsidRDefault="003A64EE" w:rsidP="003A64EE">
      <w:pPr>
        <w:pStyle w:val="ListParagraph"/>
        <w:numPr>
          <w:ilvl w:val="0"/>
          <w:numId w:val="4"/>
        </w:numPr>
        <w:spacing w:after="0" w:line="240" w:lineRule="auto"/>
        <w:ind w:left="360"/>
        <w:rPr>
          <w:rFonts w:ascii="Arial" w:hAnsi="Arial" w:cs="Arial"/>
          <w:color w:val="595959" w:themeColor="text1" w:themeTint="A6"/>
        </w:rPr>
      </w:pPr>
      <w:r w:rsidRPr="00924620">
        <w:rPr>
          <w:rFonts w:ascii="Arial" w:hAnsi="Arial" w:cs="Arial"/>
          <w:color w:val="595959" w:themeColor="text1" w:themeTint="A6"/>
        </w:rPr>
        <w:t>Cultivate awareness about Ground Zero in the community</w:t>
      </w:r>
    </w:p>
    <w:p w:rsidR="003A64EE" w:rsidRPr="00924620" w:rsidRDefault="003A64EE" w:rsidP="003A64EE">
      <w:pPr>
        <w:pStyle w:val="ListParagraph"/>
        <w:numPr>
          <w:ilvl w:val="0"/>
          <w:numId w:val="4"/>
        </w:numPr>
        <w:spacing w:after="0" w:line="240" w:lineRule="auto"/>
        <w:ind w:left="360"/>
        <w:rPr>
          <w:rFonts w:ascii="Arial" w:hAnsi="Arial" w:cs="Arial"/>
          <w:color w:val="595959" w:themeColor="text1" w:themeTint="A6"/>
        </w:rPr>
      </w:pPr>
      <w:r w:rsidRPr="00924620">
        <w:rPr>
          <w:rFonts w:ascii="Arial" w:hAnsi="Arial" w:cs="Arial"/>
          <w:color w:val="595959" w:themeColor="text1" w:themeTint="A6"/>
        </w:rPr>
        <w:t xml:space="preserve">Understand </w:t>
      </w:r>
      <w:r w:rsidRPr="003A64EE">
        <w:rPr>
          <w:rFonts w:ascii="Arial" w:hAnsi="Arial" w:cs="Arial"/>
          <w:color w:val="595959" w:themeColor="text1" w:themeTint="A6"/>
        </w:rPr>
        <w:t>every staff member has a role in advancement</w:t>
      </w:r>
    </w:p>
    <w:p w:rsidR="003A64EE" w:rsidRPr="00C243FF" w:rsidRDefault="003A64EE" w:rsidP="003A64EE">
      <w:pPr>
        <w:spacing w:after="0" w:line="240" w:lineRule="auto"/>
        <w:rPr>
          <w:rFonts w:ascii="Arial" w:hAnsi="Arial" w:cs="Arial"/>
          <w:color w:val="404040" w:themeColor="text1" w:themeTint="BF"/>
        </w:rPr>
      </w:pPr>
    </w:p>
    <w:p w:rsidR="00EA5671" w:rsidRPr="00EA5671" w:rsidRDefault="00EA5671" w:rsidP="00EA5671">
      <w:pPr>
        <w:spacing w:after="0" w:line="240" w:lineRule="auto"/>
        <w:rPr>
          <w:rFonts w:ascii="Arial" w:hAnsi="Arial" w:cs="Arial"/>
          <w:b/>
          <w:sz w:val="24"/>
          <w:szCs w:val="24"/>
        </w:rPr>
      </w:pPr>
      <w:r w:rsidRPr="00EA5671">
        <w:rPr>
          <w:rFonts w:ascii="Arial" w:hAnsi="Arial" w:cs="Arial"/>
          <w:b/>
          <w:sz w:val="24"/>
          <w:szCs w:val="24"/>
        </w:rPr>
        <w:t>Reception</w:t>
      </w:r>
    </w:p>
    <w:p w:rsidR="00EA5671" w:rsidRPr="00EA5671" w:rsidRDefault="003A64EE" w:rsidP="003A64EE">
      <w:pPr>
        <w:pStyle w:val="ListParagraph"/>
        <w:numPr>
          <w:ilvl w:val="0"/>
          <w:numId w:val="12"/>
        </w:numPr>
        <w:spacing w:after="0" w:line="240" w:lineRule="auto"/>
        <w:ind w:left="360"/>
        <w:rPr>
          <w:rFonts w:ascii="Arial" w:hAnsi="Arial" w:cs="Arial"/>
          <w:b/>
          <w:i/>
          <w:color w:val="595959" w:themeColor="text1" w:themeTint="A6"/>
        </w:rPr>
      </w:pPr>
      <w:r>
        <w:rPr>
          <w:rFonts w:ascii="Arial" w:hAnsi="Arial" w:cs="Arial"/>
          <w:color w:val="595959" w:themeColor="text1" w:themeTint="A6"/>
        </w:rPr>
        <w:t>M</w:t>
      </w:r>
      <w:r w:rsidR="00EA5671" w:rsidRPr="00EA5671">
        <w:rPr>
          <w:rFonts w:ascii="Arial" w:hAnsi="Arial" w:cs="Arial"/>
          <w:color w:val="595959" w:themeColor="text1" w:themeTint="A6"/>
        </w:rPr>
        <w:t>aintain a welcoming presence at the coffee shop counter</w:t>
      </w:r>
      <w:r>
        <w:rPr>
          <w:rFonts w:ascii="Arial" w:hAnsi="Arial" w:cs="Arial"/>
          <w:color w:val="595959" w:themeColor="text1" w:themeTint="A6"/>
        </w:rPr>
        <w:t>.</w:t>
      </w:r>
    </w:p>
    <w:p w:rsidR="00EA5671" w:rsidRPr="00EA5671" w:rsidRDefault="003A64EE" w:rsidP="003A64EE">
      <w:pPr>
        <w:pStyle w:val="ListParagraph"/>
        <w:numPr>
          <w:ilvl w:val="0"/>
          <w:numId w:val="12"/>
        </w:numPr>
        <w:spacing w:after="0" w:line="240" w:lineRule="auto"/>
        <w:ind w:left="360"/>
        <w:rPr>
          <w:rFonts w:ascii="Arial" w:hAnsi="Arial" w:cs="Arial"/>
          <w:b/>
          <w:i/>
          <w:color w:val="595959" w:themeColor="text1" w:themeTint="A6"/>
        </w:rPr>
      </w:pPr>
      <w:r>
        <w:rPr>
          <w:rFonts w:ascii="Arial" w:hAnsi="Arial" w:cs="Arial"/>
          <w:color w:val="595959" w:themeColor="text1" w:themeTint="A6"/>
        </w:rPr>
        <w:t>G</w:t>
      </w:r>
      <w:r w:rsidR="00EA5671" w:rsidRPr="00EA5671">
        <w:rPr>
          <w:rFonts w:ascii="Arial" w:hAnsi="Arial" w:cs="Arial"/>
          <w:color w:val="595959" w:themeColor="text1" w:themeTint="A6"/>
        </w:rPr>
        <w:t xml:space="preserve">reet guests and direct them to </w:t>
      </w:r>
      <w:r>
        <w:rPr>
          <w:rFonts w:ascii="Arial" w:hAnsi="Arial" w:cs="Arial"/>
          <w:color w:val="595959" w:themeColor="text1" w:themeTint="A6"/>
        </w:rPr>
        <w:t>appropriate area of the venue.</w:t>
      </w:r>
    </w:p>
    <w:p w:rsidR="00EA5671" w:rsidRPr="00EA5671" w:rsidRDefault="003A64EE" w:rsidP="003A64EE">
      <w:pPr>
        <w:pStyle w:val="ListParagraph"/>
        <w:numPr>
          <w:ilvl w:val="0"/>
          <w:numId w:val="12"/>
        </w:numPr>
        <w:spacing w:after="0" w:line="240" w:lineRule="auto"/>
        <w:ind w:left="360"/>
        <w:rPr>
          <w:rFonts w:ascii="Arial" w:hAnsi="Arial" w:cs="Arial"/>
          <w:b/>
          <w:i/>
          <w:color w:val="595959" w:themeColor="text1" w:themeTint="A6"/>
        </w:rPr>
      </w:pPr>
      <w:r>
        <w:rPr>
          <w:rFonts w:ascii="Arial" w:hAnsi="Arial" w:cs="Arial"/>
          <w:color w:val="595959" w:themeColor="text1" w:themeTint="A6"/>
        </w:rPr>
        <w:t>M</w:t>
      </w:r>
      <w:r w:rsidR="00EA5671" w:rsidRPr="00EA5671">
        <w:rPr>
          <w:rFonts w:ascii="Arial" w:hAnsi="Arial" w:cs="Arial"/>
          <w:color w:val="595959" w:themeColor="text1" w:themeTint="A6"/>
        </w:rPr>
        <w:t>aintain clean lobby throughout the day</w:t>
      </w:r>
      <w:r>
        <w:rPr>
          <w:rFonts w:ascii="Arial" w:hAnsi="Arial" w:cs="Arial"/>
          <w:color w:val="595959" w:themeColor="text1" w:themeTint="A6"/>
        </w:rPr>
        <w:t>.</w:t>
      </w:r>
      <w:r w:rsidR="00EA5671" w:rsidRPr="00EA5671">
        <w:rPr>
          <w:rFonts w:ascii="Arial" w:hAnsi="Arial" w:cs="Arial"/>
          <w:color w:val="595959" w:themeColor="text1" w:themeTint="A6"/>
        </w:rPr>
        <w:br/>
      </w:r>
    </w:p>
    <w:p w:rsidR="00EA5671" w:rsidRPr="00EA5671" w:rsidRDefault="00EA5671" w:rsidP="00EA5671">
      <w:pPr>
        <w:spacing w:after="0" w:line="240" w:lineRule="auto"/>
        <w:rPr>
          <w:rFonts w:ascii="Arial" w:hAnsi="Arial" w:cs="Arial"/>
          <w:b/>
          <w:bCs/>
          <w:sz w:val="24"/>
          <w:szCs w:val="24"/>
        </w:rPr>
      </w:pPr>
      <w:r w:rsidRPr="00EA5671">
        <w:rPr>
          <w:rFonts w:ascii="Arial" w:hAnsi="Arial" w:cs="Arial"/>
          <w:b/>
          <w:bCs/>
          <w:sz w:val="24"/>
          <w:szCs w:val="24"/>
        </w:rPr>
        <w:t>Coffee Shop</w:t>
      </w:r>
    </w:p>
    <w:p w:rsidR="00EA5671" w:rsidRPr="00EA5671" w:rsidRDefault="003A64EE" w:rsidP="003A64EE">
      <w:pPr>
        <w:numPr>
          <w:ilvl w:val="0"/>
          <w:numId w:val="10"/>
        </w:numPr>
        <w:spacing w:after="0" w:line="240" w:lineRule="auto"/>
        <w:ind w:left="360"/>
        <w:rPr>
          <w:rFonts w:ascii="Arial" w:hAnsi="Arial" w:cs="Arial"/>
          <w:color w:val="595959" w:themeColor="text1" w:themeTint="A6"/>
        </w:rPr>
      </w:pPr>
      <w:r>
        <w:rPr>
          <w:rFonts w:ascii="Arial" w:hAnsi="Arial" w:cs="Arial"/>
          <w:color w:val="595959" w:themeColor="text1" w:themeTint="A6"/>
        </w:rPr>
        <w:t>P</w:t>
      </w:r>
      <w:r w:rsidR="00EA5671" w:rsidRPr="00EA5671">
        <w:rPr>
          <w:rFonts w:ascii="Arial" w:hAnsi="Arial" w:cs="Arial"/>
          <w:color w:val="595959" w:themeColor="text1" w:themeTint="A6"/>
        </w:rPr>
        <w:t>lan and execute a coffee shop marketing plan to build walk-in traffic and business support</w:t>
      </w:r>
      <w:r>
        <w:rPr>
          <w:rFonts w:ascii="Arial" w:hAnsi="Arial" w:cs="Arial"/>
          <w:color w:val="595959" w:themeColor="text1" w:themeTint="A6"/>
        </w:rPr>
        <w:t>.</w:t>
      </w:r>
    </w:p>
    <w:p w:rsidR="00EA5671" w:rsidRPr="00EA5671" w:rsidRDefault="003A64EE" w:rsidP="003A64EE">
      <w:pPr>
        <w:numPr>
          <w:ilvl w:val="0"/>
          <w:numId w:val="10"/>
        </w:numPr>
        <w:spacing w:after="0" w:line="240" w:lineRule="auto"/>
        <w:ind w:left="360"/>
        <w:rPr>
          <w:rFonts w:ascii="Arial" w:hAnsi="Arial" w:cs="Arial"/>
          <w:color w:val="595959" w:themeColor="text1" w:themeTint="A6"/>
        </w:rPr>
      </w:pPr>
      <w:r>
        <w:rPr>
          <w:rFonts w:ascii="Arial" w:hAnsi="Arial" w:cs="Arial"/>
          <w:color w:val="595959" w:themeColor="text1" w:themeTint="A6"/>
        </w:rPr>
        <w:t>R</w:t>
      </w:r>
      <w:r w:rsidR="00EA5671" w:rsidRPr="00EA5671">
        <w:rPr>
          <w:rFonts w:ascii="Arial" w:hAnsi="Arial" w:cs="Arial"/>
          <w:color w:val="595959" w:themeColor="text1" w:themeTint="A6"/>
        </w:rPr>
        <w:t>egularly post coffee shop offers and specials to social media</w:t>
      </w:r>
      <w:r>
        <w:rPr>
          <w:rFonts w:ascii="Arial" w:hAnsi="Arial" w:cs="Arial"/>
          <w:color w:val="595959" w:themeColor="text1" w:themeTint="A6"/>
        </w:rPr>
        <w:t>.</w:t>
      </w:r>
    </w:p>
    <w:p w:rsidR="00EA5671" w:rsidRPr="00EA5671" w:rsidRDefault="003A64EE" w:rsidP="003A64EE">
      <w:pPr>
        <w:numPr>
          <w:ilvl w:val="0"/>
          <w:numId w:val="10"/>
        </w:numPr>
        <w:spacing w:after="0" w:line="240" w:lineRule="auto"/>
        <w:ind w:left="360"/>
        <w:rPr>
          <w:rFonts w:ascii="Arial" w:hAnsi="Arial" w:cs="Arial"/>
          <w:color w:val="595959" w:themeColor="text1" w:themeTint="A6"/>
        </w:rPr>
      </w:pPr>
      <w:r>
        <w:rPr>
          <w:rFonts w:ascii="Arial" w:hAnsi="Arial" w:cs="Arial"/>
          <w:color w:val="595959" w:themeColor="text1" w:themeTint="A6"/>
        </w:rPr>
        <w:t>R</w:t>
      </w:r>
      <w:r w:rsidR="00EA5671" w:rsidRPr="00EA5671">
        <w:rPr>
          <w:rFonts w:ascii="Arial" w:hAnsi="Arial" w:cs="Arial"/>
          <w:color w:val="595959" w:themeColor="text1" w:themeTint="A6"/>
        </w:rPr>
        <w:t>un day-to-day coffee shop operations</w:t>
      </w:r>
      <w:r>
        <w:rPr>
          <w:rFonts w:ascii="Arial" w:hAnsi="Arial" w:cs="Arial"/>
          <w:color w:val="595959" w:themeColor="text1" w:themeTint="A6"/>
        </w:rPr>
        <w:t>.</w:t>
      </w:r>
      <w:r w:rsidR="00EA5671" w:rsidRPr="00EA5671">
        <w:rPr>
          <w:rFonts w:ascii="Arial" w:hAnsi="Arial" w:cs="Arial"/>
          <w:color w:val="595959" w:themeColor="text1" w:themeTint="A6"/>
        </w:rPr>
        <w:t xml:space="preserve"> </w:t>
      </w:r>
    </w:p>
    <w:p w:rsidR="002975AA" w:rsidRPr="00F87929" w:rsidRDefault="002975AA" w:rsidP="003A64EE">
      <w:pPr>
        <w:pStyle w:val="ListParagraph"/>
        <w:numPr>
          <w:ilvl w:val="0"/>
          <w:numId w:val="10"/>
        </w:numPr>
        <w:spacing w:after="0" w:line="240" w:lineRule="auto"/>
        <w:ind w:left="360"/>
        <w:rPr>
          <w:rFonts w:ascii="Arial" w:eastAsia="Times New Roman" w:hAnsi="Arial" w:cs="Arial"/>
          <w:color w:val="595959" w:themeColor="text1" w:themeTint="A6"/>
        </w:rPr>
      </w:pPr>
      <w:r w:rsidRPr="00F87929">
        <w:rPr>
          <w:rFonts w:ascii="Arial" w:eastAsia="Times New Roman" w:hAnsi="Arial" w:cs="Arial"/>
          <w:color w:val="595959" w:themeColor="text1" w:themeTint="A6"/>
        </w:rPr>
        <w:t>Responsible for Coffee Shop and Top Nosh operations - specifically organizing, inventory control and volunteer training and oversight.</w:t>
      </w:r>
    </w:p>
    <w:p w:rsidR="002975AA" w:rsidRPr="00F87929" w:rsidRDefault="002975AA" w:rsidP="003A64EE">
      <w:pPr>
        <w:pStyle w:val="ListParagraph"/>
        <w:numPr>
          <w:ilvl w:val="0"/>
          <w:numId w:val="10"/>
        </w:numPr>
        <w:spacing w:after="0" w:line="240" w:lineRule="auto"/>
        <w:ind w:left="360"/>
        <w:rPr>
          <w:rFonts w:ascii="Arial" w:eastAsia="Times New Roman" w:hAnsi="Arial" w:cs="Arial"/>
          <w:color w:val="595959" w:themeColor="text1" w:themeTint="A6"/>
        </w:rPr>
      </w:pPr>
      <w:r w:rsidRPr="00F87929">
        <w:rPr>
          <w:rFonts w:ascii="Arial" w:eastAsia="Times New Roman" w:hAnsi="Arial" w:cs="Arial"/>
          <w:color w:val="595959" w:themeColor="text1" w:themeTint="A6"/>
        </w:rPr>
        <w:t>Attend required DHEC classes</w:t>
      </w:r>
      <w:r w:rsidR="003A64EE">
        <w:rPr>
          <w:rFonts w:ascii="Arial" w:eastAsia="Times New Roman" w:hAnsi="Arial" w:cs="Arial"/>
          <w:color w:val="595959" w:themeColor="text1" w:themeTint="A6"/>
        </w:rPr>
        <w:t>.</w:t>
      </w:r>
    </w:p>
    <w:p w:rsidR="002975AA" w:rsidRPr="002975AA" w:rsidRDefault="002975AA" w:rsidP="003A64EE">
      <w:pPr>
        <w:pStyle w:val="ListParagraph"/>
        <w:numPr>
          <w:ilvl w:val="0"/>
          <w:numId w:val="10"/>
        </w:numPr>
        <w:spacing w:after="0" w:line="240" w:lineRule="auto"/>
        <w:ind w:left="360"/>
        <w:rPr>
          <w:rFonts w:ascii="Arial" w:eastAsia="Times New Roman" w:hAnsi="Arial" w:cs="Arial"/>
          <w:color w:val="595959" w:themeColor="text1" w:themeTint="A6"/>
        </w:rPr>
      </w:pPr>
      <w:r w:rsidRPr="00F87929">
        <w:rPr>
          <w:rFonts w:ascii="Arial" w:eastAsia="Times New Roman" w:hAnsi="Arial" w:cs="Arial"/>
          <w:color w:val="595959" w:themeColor="text1" w:themeTint="A6"/>
        </w:rPr>
        <w:t xml:space="preserve">Ensure Coffee Shop and Top Nosh volunteers comply with food safety regulations (DHEC) to warrant a continued Grade </w:t>
      </w:r>
      <w:proofErr w:type="gramStart"/>
      <w:r w:rsidRPr="00F87929">
        <w:rPr>
          <w:rFonts w:ascii="Arial" w:eastAsia="Times New Roman" w:hAnsi="Arial" w:cs="Arial"/>
          <w:color w:val="595959" w:themeColor="text1" w:themeTint="A6"/>
        </w:rPr>
        <w:t>A</w:t>
      </w:r>
      <w:proofErr w:type="gramEnd"/>
      <w:r w:rsidRPr="00F87929">
        <w:rPr>
          <w:rFonts w:ascii="Arial" w:eastAsia="Times New Roman" w:hAnsi="Arial" w:cs="Arial"/>
          <w:color w:val="595959" w:themeColor="text1" w:themeTint="A6"/>
        </w:rPr>
        <w:t xml:space="preserve"> rating. </w:t>
      </w:r>
    </w:p>
    <w:p w:rsidR="00EA5671" w:rsidRPr="00EA5671" w:rsidRDefault="003A64EE" w:rsidP="003A64EE">
      <w:pPr>
        <w:numPr>
          <w:ilvl w:val="0"/>
          <w:numId w:val="10"/>
        </w:numPr>
        <w:spacing w:after="0" w:line="240" w:lineRule="auto"/>
        <w:ind w:left="360"/>
        <w:outlineLvl w:val="0"/>
        <w:rPr>
          <w:rFonts w:ascii="Arial" w:hAnsi="Arial" w:cs="Arial"/>
          <w:color w:val="595959" w:themeColor="text1" w:themeTint="A6"/>
        </w:rPr>
      </w:pPr>
      <w:r>
        <w:rPr>
          <w:rFonts w:ascii="Arial" w:hAnsi="Arial" w:cs="Arial"/>
          <w:color w:val="595959" w:themeColor="text1" w:themeTint="A6"/>
        </w:rPr>
        <w:t>M</w:t>
      </w:r>
      <w:r w:rsidR="00EA5671" w:rsidRPr="00EA5671">
        <w:rPr>
          <w:rFonts w:ascii="Arial" w:hAnsi="Arial" w:cs="Arial"/>
          <w:color w:val="595959" w:themeColor="text1" w:themeTint="A6"/>
        </w:rPr>
        <w:t>aintain coffee shop organization and cleanliness according to DHEC regulations</w:t>
      </w:r>
      <w:r>
        <w:rPr>
          <w:rFonts w:ascii="Arial" w:hAnsi="Arial" w:cs="Arial"/>
          <w:color w:val="595959" w:themeColor="text1" w:themeTint="A6"/>
        </w:rPr>
        <w:t>.</w:t>
      </w:r>
    </w:p>
    <w:p w:rsidR="00EA5671" w:rsidRPr="00EA5671" w:rsidRDefault="003A64EE" w:rsidP="003A64EE">
      <w:pPr>
        <w:numPr>
          <w:ilvl w:val="0"/>
          <w:numId w:val="10"/>
        </w:numPr>
        <w:spacing w:after="0" w:line="240" w:lineRule="auto"/>
        <w:ind w:left="360"/>
        <w:outlineLvl w:val="0"/>
        <w:rPr>
          <w:rFonts w:ascii="Arial" w:hAnsi="Arial" w:cs="Arial"/>
          <w:color w:val="595959" w:themeColor="text1" w:themeTint="A6"/>
        </w:rPr>
      </w:pPr>
      <w:r>
        <w:rPr>
          <w:rFonts w:ascii="Arial" w:hAnsi="Arial" w:cs="Arial"/>
          <w:color w:val="595959" w:themeColor="text1" w:themeTint="A6"/>
        </w:rPr>
        <w:t>A</w:t>
      </w:r>
      <w:r w:rsidR="00EA5671" w:rsidRPr="00EA5671">
        <w:rPr>
          <w:rFonts w:ascii="Arial" w:hAnsi="Arial" w:cs="Arial"/>
          <w:color w:val="595959" w:themeColor="text1" w:themeTint="A6"/>
        </w:rPr>
        <w:t>dhere to recipes provided by Crimson Cup</w:t>
      </w:r>
      <w:r>
        <w:rPr>
          <w:rFonts w:ascii="Arial" w:hAnsi="Arial" w:cs="Arial"/>
          <w:color w:val="595959" w:themeColor="text1" w:themeTint="A6"/>
        </w:rPr>
        <w:t>.</w:t>
      </w:r>
    </w:p>
    <w:p w:rsidR="002975AA" w:rsidRDefault="003A64EE" w:rsidP="003A64EE">
      <w:pPr>
        <w:numPr>
          <w:ilvl w:val="0"/>
          <w:numId w:val="10"/>
        </w:numPr>
        <w:spacing w:after="0" w:line="240" w:lineRule="auto"/>
        <w:ind w:left="360"/>
        <w:outlineLvl w:val="0"/>
        <w:rPr>
          <w:rFonts w:ascii="Arial" w:hAnsi="Arial" w:cs="Arial"/>
          <w:color w:val="595959" w:themeColor="text1" w:themeTint="A6"/>
        </w:rPr>
      </w:pPr>
      <w:r>
        <w:rPr>
          <w:rFonts w:ascii="Arial" w:hAnsi="Arial" w:cs="Arial"/>
          <w:color w:val="595959" w:themeColor="text1" w:themeTint="A6"/>
        </w:rPr>
        <w:t>P</w:t>
      </w:r>
      <w:r w:rsidR="00EA5671" w:rsidRPr="00EA5671">
        <w:rPr>
          <w:rFonts w:ascii="Arial" w:hAnsi="Arial" w:cs="Arial"/>
          <w:color w:val="595959" w:themeColor="text1" w:themeTint="A6"/>
        </w:rPr>
        <w:t>rovide exemplary, consistent service to patrons in the coffee shop</w:t>
      </w:r>
      <w:r>
        <w:rPr>
          <w:rFonts w:ascii="Arial" w:hAnsi="Arial" w:cs="Arial"/>
          <w:color w:val="595959" w:themeColor="text1" w:themeTint="A6"/>
        </w:rPr>
        <w:t>.</w:t>
      </w:r>
    </w:p>
    <w:p w:rsidR="00EA5671" w:rsidRPr="00EA5671" w:rsidRDefault="003A64EE" w:rsidP="003A64EE">
      <w:pPr>
        <w:numPr>
          <w:ilvl w:val="0"/>
          <w:numId w:val="10"/>
        </w:numPr>
        <w:spacing w:after="0" w:line="240" w:lineRule="auto"/>
        <w:ind w:left="360"/>
        <w:outlineLvl w:val="0"/>
        <w:rPr>
          <w:rFonts w:ascii="Arial" w:hAnsi="Arial" w:cs="Arial"/>
          <w:color w:val="595959" w:themeColor="text1" w:themeTint="A6"/>
        </w:rPr>
      </w:pPr>
      <w:r>
        <w:rPr>
          <w:rFonts w:ascii="Arial" w:hAnsi="Arial" w:cs="Arial"/>
          <w:color w:val="595959" w:themeColor="text1" w:themeTint="A6"/>
        </w:rPr>
        <w:t>P</w:t>
      </w:r>
      <w:r w:rsidR="002975AA">
        <w:rPr>
          <w:rFonts w:ascii="Arial" w:hAnsi="Arial" w:cs="Arial"/>
          <w:color w:val="595959" w:themeColor="text1" w:themeTint="A6"/>
        </w:rPr>
        <w:t>rovide vision or coffee shop to increase revenue and expand to multiple locations as a way to generate income for the ministry and raise awareness</w:t>
      </w:r>
      <w:r>
        <w:rPr>
          <w:rFonts w:ascii="Arial" w:hAnsi="Arial" w:cs="Arial"/>
          <w:color w:val="595959" w:themeColor="text1" w:themeTint="A6"/>
        </w:rPr>
        <w:t>.</w:t>
      </w:r>
      <w:r w:rsidR="00EA5671" w:rsidRPr="00EA5671">
        <w:rPr>
          <w:rFonts w:ascii="Arial" w:hAnsi="Arial" w:cs="Arial"/>
          <w:color w:val="595959" w:themeColor="text1" w:themeTint="A6"/>
        </w:rPr>
        <w:t xml:space="preserve"> </w:t>
      </w:r>
    </w:p>
    <w:p w:rsidR="00C243FF" w:rsidRDefault="00C243FF" w:rsidP="00EA5671">
      <w:pPr>
        <w:spacing w:after="0" w:line="240" w:lineRule="auto"/>
        <w:rPr>
          <w:rFonts w:ascii="Arial" w:hAnsi="Arial" w:cs="Arial"/>
          <w:color w:val="595959" w:themeColor="text1" w:themeTint="A6"/>
        </w:rPr>
      </w:pPr>
    </w:p>
    <w:p w:rsidR="00795796" w:rsidRDefault="00795796" w:rsidP="00795796">
      <w:pPr>
        <w:spacing w:after="0" w:line="240" w:lineRule="auto"/>
        <w:rPr>
          <w:rFonts w:ascii="Arial" w:eastAsia="Times New Roman" w:hAnsi="Arial" w:cs="Arial"/>
          <w:b/>
          <w:sz w:val="24"/>
          <w:szCs w:val="24"/>
        </w:rPr>
      </w:pPr>
      <w:r>
        <w:rPr>
          <w:rFonts w:ascii="Arial" w:eastAsia="Times New Roman" w:hAnsi="Arial" w:cs="Arial"/>
          <w:b/>
          <w:sz w:val="24"/>
          <w:szCs w:val="24"/>
        </w:rPr>
        <w:t>Leadership Teams</w:t>
      </w:r>
    </w:p>
    <w:p w:rsidR="00795796" w:rsidRDefault="00795796" w:rsidP="00795796">
      <w:pPr>
        <w:spacing w:after="0" w:line="240" w:lineRule="auto"/>
        <w:rPr>
          <w:rFonts w:ascii="Arial" w:eastAsia="Times New Roman" w:hAnsi="Arial" w:cs="Arial"/>
          <w:b/>
          <w:sz w:val="10"/>
          <w:szCs w:val="10"/>
        </w:rPr>
      </w:pPr>
    </w:p>
    <w:p w:rsidR="00795796" w:rsidRPr="00795796" w:rsidRDefault="00795796" w:rsidP="00795796">
      <w:pPr>
        <w:spacing w:after="0" w:line="240" w:lineRule="auto"/>
        <w:rPr>
          <w:rFonts w:ascii="Arial" w:eastAsia="Times New Roman" w:hAnsi="Arial" w:cs="Arial"/>
          <w:color w:val="595959" w:themeColor="text1" w:themeTint="A6"/>
        </w:rPr>
      </w:pPr>
      <w:r>
        <w:rPr>
          <w:rFonts w:ascii="Arial" w:eastAsia="Times New Roman" w:hAnsi="Arial" w:cs="Arial"/>
          <w:color w:val="595959" w:themeColor="text1" w:themeTint="A6"/>
        </w:rPr>
        <w:t xml:space="preserve">Responsible for the organization and oversight of volunteer teams: </w:t>
      </w:r>
    </w:p>
    <w:p w:rsidR="00795796" w:rsidRDefault="00795796" w:rsidP="00795796">
      <w:pPr>
        <w:pStyle w:val="ListParagraph"/>
        <w:numPr>
          <w:ilvl w:val="0"/>
          <w:numId w:val="14"/>
        </w:numPr>
        <w:spacing w:after="0" w:line="240" w:lineRule="auto"/>
        <w:ind w:left="360"/>
        <w:rPr>
          <w:rFonts w:ascii="Arial" w:eastAsia="Times New Roman" w:hAnsi="Arial" w:cs="Arial"/>
          <w:color w:val="595959" w:themeColor="text1" w:themeTint="A6"/>
        </w:rPr>
      </w:pPr>
      <w:r>
        <w:rPr>
          <w:rFonts w:ascii="Arial" w:eastAsia="Times New Roman" w:hAnsi="Arial" w:cs="Arial"/>
          <w:color w:val="595959" w:themeColor="text1" w:themeTint="A6"/>
        </w:rPr>
        <w:t>Top Nosh</w:t>
      </w:r>
    </w:p>
    <w:p w:rsidR="00795796" w:rsidRDefault="00795796" w:rsidP="00795796">
      <w:pPr>
        <w:pStyle w:val="ListParagraph"/>
        <w:numPr>
          <w:ilvl w:val="0"/>
          <w:numId w:val="14"/>
        </w:numPr>
        <w:spacing w:after="0" w:line="240" w:lineRule="auto"/>
        <w:ind w:left="360"/>
        <w:rPr>
          <w:rFonts w:ascii="Arial" w:eastAsia="Times New Roman" w:hAnsi="Arial" w:cs="Arial"/>
          <w:b/>
          <w:color w:val="595959" w:themeColor="text1" w:themeTint="A6"/>
        </w:rPr>
      </w:pPr>
      <w:r>
        <w:rPr>
          <w:rFonts w:ascii="Arial" w:eastAsia="Times New Roman" w:hAnsi="Arial" w:cs="Arial"/>
          <w:color w:val="595959" w:themeColor="text1" w:themeTint="A6"/>
        </w:rPr>
        <w:t>Coffee Shop</w:t>
      </w:r>
    </w:p>
    <w:p w:rsidR="00795796" w:rsidRPr="00EA5671" w:rsidRDefault="00795796" w:rsidP="00EA5671">
      <w:pPr>
        <w:spacing w:after="0" w:line="240" w:lineRule="auto"/>
        <w:rPr>
          <w:rFonts w:ascii="Arial" w:hAnsi="Arial" w:cs="Arial"/>
          <w:color w:val="595959" w:themeColor="text1" w:themeTint="A6"/>
        </w:rPr>
      </w:pPr>
    </w:p>
    <w:sectPr w:rsidR="00795796" w:rsidRPr="00EA5671" w:rsidSect="001540A9">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991" w:rsidRDefault="00934991" w:rsidP="00BE1A71">
      <w:pPr>
        <w:spacing w:after="0" w:line="240" w:lineRule="auto"/>
      </w:pPr>
      <w:r>
        <w:separator/>
      </w:r>
    </w:p>
  </w:endnote>
  <w:endnote w:type="continuationSeparator" w:id="0">
    <w:p w:rsidR="00934991" w:rsidRDefault="00934991" w:rsidP="00BE1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A71" w:rsidRPr="001A00C0" w:rsidRDefault="001A00C0">
    <w:pPr>
      <w:pStyle w:val="Footer"/>
      <w:rPr>
        <w:sz w:val="18"/>
        <w:szCs w:val="18"/>
      </w:rPr>
    </w:pPr>
    <w:r w:rsidRPr="001A00C0">
      <w:rPr>
        <w:sz w:val="18"/>
        <w:szCs w:val="18"/>
      </w:rPr>
      <w:ptab w:relativeTo="margin" w:alignment="center" w:leader="none"/>
    </w:r>
    <w:r w:rsidRPr="001A00C0">
      <w:rPr>
        <w:sz w:val="18"/>
        <w:szCs w:val="18"/>
      </w:rPr>
      <w:t>MyGroundZero.com</w:t>
    </w:r>
    <w:r w:rsidRPr="001A00C0">
      <w:rPr>
        <w:sz w:val="18"/>
        <w:szCs w:val="18"/>
      </w:rPr>
      <w:ptab w:relativeTo="margin" w:alignment="right" w:leader="none"/>
    </w:r>
    <w:r w:rsidRPr="001A00C0">
      <w:rPr>
        <w:sz w:val="18"/>
        <w:szCs w:val="18"/>
      </w:rPr>
      <w:t>Updated July,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991" w:rsidRDefault="00934991" w:rsidP="00BE1A71">
      <w:pPr>
        <w:spacing w:after="0" w:line="240" w:lineRule="auto"/>
      </w:pPr>
      <w:r>
        <w:separator/>
      </w:r>
    </w:p>
  </w:footnote>
  <w:footnote w:type="continuationSeparator" w:id="0">
    <w:p w:rsidR="00934991" w:rsidRDefault="00934991" w:rsidP="00BE1A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E5CFDF4"/>
    <w:lvl w:ilvl="0">
      <w:numFmt w:val="decimal"/>
      <w:lvlText w:val="*"/>
      <w:lvlJc w:val="left"/>
    </w:lvl>
  </w:abstractNum>
  <w:abstractNum w:abstractNumId="1" w15:restartNumberingAfterBreak="0">
    <w:nsid w:val="07B02B1A"/>
    <w:multiLevelType w:val="hybridMultilevel"/>
    <w:tmpl w:val="9222D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54B96"/>
    <w:multiLevelType w:val="hybridMultilevel"/>
    <w:tmpl w:val="DFBA9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53C33"/>
    <w:multiLevelType w:val="hybridMultilevel"/>
    <w:tmpl w:val="8668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25F2A"/>
    <w:multiLevelType w:val="hybridMultilevel"/>
    <w:tmpl w:val="2072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54793"/>
    <w:multiLevelType w:val="multilevel"/>
    <w:tmpl w:val="102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D63F60"/>
    <w:multiLevelType w:val="hybridMultilevel"/>
    <w:tmpl w:val="1710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E77D61"/>
    <w:multiLevelType w:val="hybridMultilevel"/>
    <w:tmpl w:val="96B04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A42F04"/>
    <w:multiLevelType w:val="hybridMultilevel"/>
    <w:tmpl w:val="B6EC0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B5706CE"/>
    <w:multiLevelType w:val="hybridMultilevel"/>
    <w:tmpl w:val="95FC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B37F87"/>
    <w:multiLevelType w:val="hybridMultilevel"/>
    <w:tmpl w:val="4F16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3C7667"/>
    <w:multiLevelType w:val="hybridMultilevel"/>
    <w:tmpl w:val="22AC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2E3AE0"/>
    <w:multiLevelType w:val="hybridMultilevel"/>
    <w:tmpl w:val="CD5C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085E0B"/>
    <w:multiLevelType w:val="hybridMultilevel"/>
    <w:tmpl w:val="117ADB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10"/>
  </w:num>
  <w:num w:numId="5">
    <w:abstractNumId w:val="4"/>
  </w:num>
  <w:num w:numId="6">
    <w:abstractNumId w:val="13"/>
  </w:num>
  <w:num w:numId="7">
    <w:abstractNumId w:val="3"/>
  </w:num>
  <w:num w:numId="8">
    <w:abstractNumId w:val="2"/>
  </w:num>
  <w:num w:numId="9">
    <w:abstractNumId w:val="0"/>
    <w:lvlOverride w:ilvl="0">
      <w:lvl w:ilvl="0">
        <w:numFmt w:val="bullet"/>
        <w:lvlText w:val=""/>
        <w:legacy w:legacy="1" w:legacySpace="0" w:legacyIndent="360"/>
        <w:lvlJc w:val="left"/>
        <w:pPr>
          <w:ind w:left="0" w:firstLine="0"/>
        </w:pPr>
        <w:rPr>
          <w:rFonts w:ascii="Symbol" w:hAnsi="Symbol" w:hint="default"/>
          <w:sz w:val="20"/>
        </w:rPr>
      </w:lvl>
    </w:lvlOverride>
  </w:num>
  <w:num w:numId="10">
    <w:abstractNumId w:val="9"/>
  </w:num>
  <w:num w:numId="11">
    <w:abstractNumId w:val="11"/>
  </w:num>
  <w:num w:numId="12">
    <w:abstractNumId w:val="6"/>
  </w:num>
  <w:num w:numId="13">
    <w:abstractNumId w:val="12"/>
  </w:num>
  <w:num w:numId="14">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D2C"/>
    <w:rsid w:val="00010FC9"/>
    <w:rsid w:val="00024B17"/>
    <w:rsid w:val="000273EE"/>
    <w:rsid w:val="00036C14"/>
    <w:rsid w:val="000815BD"/>
    <w:rsid w:val="00083CAA"/>
    <w:rsid w:val="00086CCC"/>
    <w:rsid w:val="000E5769"/>
    <w:rsid w:val="00124325"/>
    <w:rsid w:val="001540A9"/>
    <w:rsid w:val="001540B7"/>
    <w:rsid w:val="00167F5F"/>
    <w:rsid w:val="001A00C0"/>
    <w:rsid w:val="001A7639"/>
    <w:rsid w:val="001A79B4"/>
    <w:rsid w:val="0020324F"/>
    <w:rsid w:val="00204AEB"/>
    <w:rsid w:val="002975AA"/>
    <w:rsid w:val="002A1DE4"/>
    <w:rsid w:val="00312A37"/>
    <w:rsid w:val="00317B90"/>
    <w:rsid w:val="003641A6"/>
    <w:rsid w:val="00377DBF"/>
    <w:rsid w:val="0038040F"/>
    <w:rsid w:val="00391943"/>
    <w:rsid w:val="003A1779"/>
    <w:rsid w:val="003A64EE"/>
    <w:rsid w:val="003C3AA1"/>
    <w:rsid w:val="00445424"/>
    <w:rsid w:val="004E2EE1"/>
    <w:rsid w:val="004E4CF2"/>
    <w:rsid w:val="004F0A70"/>
    <w:rsid w:val="00510035"/>
    <w:rsid w:val="00515F24"/>
    <w:rsid w:val="0058201E"/>
    <w:rsid w:val="00591A99"/>
    <w:rsid w:val="005D7D97"/>
    <w:rsid w:val="005E46E6"/>
    <w:rsid w:val="006515C7"/>
    <w:rsid w:val="006B2FC1"/>
    <w:rsid w:val="006B7C96"/>
    <w:rsid w:val="007012E2"/>
    <w:rsid w:val="0074767C"/>
    <w:rsid w:val="00795796"/>
    <w:rsid w:val="007A2D2C"/>
    <w:rsid w:val="007D15BE"/>
    <w:rsid w:val="007D7CCD"/>
    <w:rsid w:val="00836172"/>
    <w:rsid w:val="008654BB"/>
    <w:rsid w:val="00892BB6"/>
    <w:rsid w:val="008C189A"/>
    <w:rsid w:val="008E21B5"/>
    <w:rsid w:val="008E34EC"/>
    <w:rsid w:val="0090551A"/>
    <w:rsid w:val="00907845"/>
    <w:rsid w:val="00934991"/>
    <w:rsid w:val="009C7F38"/>
    <w:rsid w:val="00A14B3D"/>
    <w:rsid w:val="00A3663F"/>
    <w:rsid w:val="00A51FBD"/>
    <w:rsid w:val="00AA32E5"/>
    <w:rsid w:val="00AA7D89"/>
    <w:rsid w:val="00AF65D6"/>
    <w:rsid w:val="00BC0925"/>
    <w:rsid w:val="00BE1A71"/>
    <w:rsid w:val="00C243FF"/>
    <w:rsid w:val="00C43E5B"/>
    <w:rsid w:val="00CC4C38"/>
    <w:rsid w:val="00CD5A24"/>
    <w:rsid w:val="00CE695F"/>
    <w:rsid w:val="00E032C9"/>
    <w:rsid w:val="00E37BB1"/>
    <w:rsid w:val="00E62DC4"/>
    <w:rsid w:val="00E84EC8"/>
    <w:rsid w:val="00E873EA"/>
    <w:rsid w:val="00EA5671"/>
    <w:rsid w:val="00EC1B60"/>
    <w:rsid w:val="00F000E8"/>
    <w:rsid w:val="00F01AD5"/>
    <w:rsid w:val="00F515FD"/>
    <w:rsid w:val="00F54A8D"/>
    <w:rsid w:val="00F61B4E"/>
    <w:rsid w:val="00F73998"/>
    <w:rsid w:val="00F860AE"/>
    <w:rsid w:val="00FA7643"/>
    <w:rsid w:val="00FE2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2D1F0-1785-4F31-8492-A129DDB0D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763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A1779"/>
    <w:pPr>
      <w:ind w:left="720"/>
      <w:contextualSpacing/>
    </w:pPr>
  </w:style>
  <w:style w:type="paragraph" w:styleId="BalloonText">
    <w:name w:val="Balloon Text"/>
    <w:basedOn w:val="Normal"/>
    <w:link w:val="BalloonTextChar"/>
    <w:uiPriority w:val="99"/>
    <w:semiHidden/>
    <w:unhideWhenUsed/>
    <w:rsid w:val="00591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A99"/>
    <w:rPr>
      <w:rFonts w:ascii="Tahoma" w:hAnsi="Tahoma" w:cs="Tahoma"/>
      <w:sz w:val="16"/>
      <w:szCs w:val="16"/>
    </w:rPr>
  </w:style>
  <w:style w:type="paragraph" w:styleId="Title">
    <w:name w:val="Title"/>
    <w:basedOn w:val="Normal"/>
    <w:next w:val="Normal"/>
    <w:link w:val="TitleChar"/>
    <w:uiPriority w:val="10"/>
    <w:qFormat/>
    <w:rsid w:val="00591A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1A9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E1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A71"/>
  </w:style>
  <w:style w:type="paragraph" w:styleId="Footer">
    <w:name w:val="footer"/>
    <w:basedOn w:val="Normal"/>
    <w:link w:val="FooterChar"/>
    <w:uiPriority w:val="99"/>
    <w:unhideWhenUsed/>
    <w:rsid w:val="00BE1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97216">
      <w:bodyDiv w:val="1"/>
      <w:marLeft w:val="0"/>
      <w:marRight w:val="0"/>
      <w:marTop w:val="0"/>
      <w:marBottom w:val="0"/>
      <w:divBdr>
        <w:top w:val="none" w:sz="0" w:space="0" w:color="auto"/>
        <w:left w:val="none" w:sz="0" w:space="0" w:color="auto"/>
        <w:bottom w:val="none" w:sz="0" w:space="0" w:color="auto"/>
        <w:right w:val="none" w:sz="0" w:space="0" w:color="auto"/>
      </w:divBdr>
    </w:div>
    <w:div w:id="134887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Lotich</dc:creator>
  <cp:lastModifiedBy>Kimberly</cp:lastModifiedBy>
  <cp:revision>6</cp:revision>
  <cp:lastPrinted>2018-07-26T18:59:00Z</cp:lastPrinted>
  <dcterms:created xsi:type="dcterms:W3CDTF">2018-09-23T19:18:00Z</dcterms:created>
  <dcterms:modified xsi:type="dcterms:W3CDTF">2018-09-23T19:57:00Z</dcterms:modified>
</cp:coreProperties>
</file>